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2F60" w14:textId="77777777" w:rsidR="00CC17C4" w:rsidRDefault="00CC17C4">
      <w:pPr>
        <w:rPr>
          <w:rFonts w:ascii="TH SarabunIT๙" w:hAnsi="TH SarabunIT๙" w:cs="TH SarabunIT๙"/>
          <w:sz w:val="32"/>
          <w:szCs w:val="32"/>
        </w:rPr>
      </w:pPr>
    </w:p>
    <w:p w14:paraId="557854BC" w14:textId="77777777" w:rsidR="00CC17C4" w:rsidRPr="00CC17C4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0457887E" w14:textId="77777777" w:rsidR="008253DB" w:rsidRPr="00F9294B" w:rsidRDefault="00336748" w:rsidP="002B776B">
      <w:pPr>
        <w:tabs>
          <w:tab w:val="left" w:pos="935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336748">
        <w:rPr>
          <w:rFonts w:ascii="Cordia New" w:eastAsia="Cordia New" w:hAnsi="Cordia New" w:cs="Cordia New"/>
          <w:noProof/>
          <w:sz w:val="28"/>
        </w:rPr>
        <w:drawing>
          <wp:anchor distT="0" distB="0" distL="114300" distR="114300" simplePos="0" relativeHeight="251667456" behindDoc="0" locked="0" layoutInCell="1" allowOverlap="1" wp14:anchorId="72E98DDD" wp14:editId="04F456F8">
            <wp:simplePos x="0" y="0"/>
            <wp:positionH relativeFrom="margin">
              <wp:align>center</wp:align>
            </wp:positionH>
            <wp:positionV relativeFrom="page">
              <wp:posOffset>486114</wp:posOffset>
            </wp:positionV>
            <wp:extent cx="1079500" cy="1179830"/>
            <wp:effectExtent l="0" t="0" r="6350" b="1270"/>
            <wp:wrapNone/>
            <wp:docPr id="7" name="รูปภาพ 8" descr="คำอธิบาย: 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ประกาศ </w:t>
      </w:r>
      <w:r w:rsidRPr="00F929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ตรวจคนเข้าเมืองจังหวัดประจวบคีรีขันธ์</w:t>
      </w:r>
      <w:r w:rsidR="008253DB"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D1BF53C" w14:textId="77777777" w:rsidR="00336748" w:rsidRPr="00F9294B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929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="002562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สรุป</w:t>
      </w:r>
      <w:r w:rsidR="00AE416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ผลการดำเนินการจัดซื้อจัดจ้าง </w:t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</w:t>
      </w:r>
      <w:r w:rsidR="005D72D3"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ระจำเดือน พฤศจิกายน</w:t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2566</w:t>
      </w:r>
    </w:p>
    <w:p w14:paraId="249BBFC3" w14:textId="77777777" w:rsidR="00336748" w:rsidRPr="00336748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-----------------------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-----------------</w:t>
      </w:r>
      <w:r w:rsidRPr="00336748">
        <w:rPr>
          <w:rFonts w:ascii="TH SarabunIT๙" w:eastAsia="Cordia New" w:hAnsi="TH SarabunIT๙" w:cs="TH SarabunIT๙"/>
          <w:sz w:val="32"/>
          <w:szCs w:val="32"/>
        </w:rPr>
        <w:t>----------</w:t>
      </w:r>
    </w:p>
    <w:p w14:paraId="061861D4" w14:textId="77777777" w:rsidR="00336748" w:rsidRPr="00336748" w:rsidRDefault="00336748" w:rsidP="00385553">
      <w:pPr>
        <w:tabs>
          <w:tab w:val="left" w:pos="9540"/>
        </w:tabs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14:paraId="706DA827" w14:textId="77777777" w:rsidR="00336748" w:rsidRPr="00336748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ตามพระราชบัญญัติ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ข้อมูลข่าวสาร</w:t>
      </w:r>
      <w:r w:rsidR="006C3E25">
        <w:rPr>
          <w:rFonts w:ascii="TH SarabunIT๙" w:eastAsia="Cordia New" w:hAnsi="TH SarabunIT๙" w:cs="TH SarabunIT๙" w:hint="cs"/>
          <w:sz w:val="32"/>
          <w:szCs w:val="32"/>
          <w:cs/>
        </w:rPr>
        <w:t>ของราชการ พ.ศ.2540 มาตรา 9</w:t>
      </w:r>
      <w:r w:rsidR="00AF79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กำหนดให้</w:t>
      </w:r>
      <w:r w:rsidR="00AF79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หน่วยงานของรัฐต้องจัดให้มีข้อมูลข่าวสารของราชการไว้ให้ประชาชนเข้าตรวจดูได้ (8) ตามหลักเกณฑ์และวิธีการที่คณะกรรมการกำหนด ได้แก่ ผลการพิจารณาจัดซื้อจัดจ้างซึ่งหน่วยงานของรัฐทุกแห่งจะต้องจัดทำสรุปผลการพิจารณาจัดซื้อจัดจ้างเป็นประจำทุกเดือน  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14:paraId="39D8CB77" w14:textId="77777777" w:rsidR="00336748" w:rsidRPr="00336748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before="12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ตรวจคนเข้าเมืองจังหวัดประจวบคีรีขันธ์</w:t>
      </w:r>
      <w:r w:rsidR="00F929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กองบังคับการตรวจคนเข้าเมือง 3</w:t>
      </w:r>
      <w:r w:rsidR="00F84AB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สำนักงานตรวจคนเข้าเมือง </w:t>
      </w:r>
      <w:r w:rsidR="00F84ABC"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สำนักงานตำรวจแห่งชาติ </w:t>
      </w:r>
      <w:r w:rsidR="00385553"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ได้จัดทำสรุปผล</w:t>
      </w:r>
      <w:r w:rsidR="00AF7924"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การดำเนินการ</w:t>
      </w:r>
      <w:r w:rsidR="00AE4169"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จัดซื้อจัดจ้าง ประจำ</w:t>
      </w:r>
      <w:r w:rsidR="002B776B"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เดือน </w:t>
      </w:r>
      <w:r w:rsidR="005D72D3"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พฤศจิกายน</w:t>
      </w:r>
      <w:r w:rsidR="00385553"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2566 เรียบร้อยแล้ว</w:t>
      </w:r>
      <w:r w:rsidR="003855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รายละเอียดตามเอกสารที่แนบท้ายประกาศฉบับนี้</w:t>
      </w:r>
    </w:p>
    <w:p w14:paraId="4D027244" w14:textId="401717F2" w:rsidR="00336748" w:rsidRPr="00336748" w:rsidRDefault="00336748" w:rsidP="00256297">
      <w:pPr>
        <w:tabs>
          <w:tab w:val="left" w:pos="567"/>
          <w:tab w:val="left" w:pos="1134"/>
          <w:tab w:val="left" w:pos="2250"/>
          <w:tab w:val="left" w:pos="4536"/>
          <w:tab w:val="left" w:pos="9540"/>
        </w:tabs>
        <w:spacing w:before="24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="0025629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ประกาศ ณ วันที่ </w:t>
      </w:r>
      <w:r w:rsidR="00F84EF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6 </w:t>
      </w:r>
      <w:r w:rsidR="00F84EF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>ธันวาคม</w:t>
      </w:r>
      <w:r w:rsidR="00385553" w:rsidRPr="003855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84EF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385553" w:rsidRPr="00385553">
        <w:rPr>
          <w:rFonts w:ascii="TH SarabunIT๙" w:eastAsia="Cordia New" w:hAnsi="TH SarabunIT๙" w:cs="TH SarabunIT๙" w:hint="cs"/>
          <w:sz w:val="32"/>
          <w:szCs w:val="32"/>
          <w:cs/>
        </w:rPr>
        <w:t>พ.ศ. 2566</w:t>
      </w:r>
    </w:p>
    <w:p w14:paraId="71E672F7" w14:textId="77777777" w:rsidR="00336748" w:rsidRPr="00336748" w:rsidRDefault="00336748" w:rsidP="003367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0D56CE3" w14:textId="178D72BE" w:rsidR="00336748" w:rsidRPr="00336748" w:rsidRDefault="00336748" w:rsidP="003367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6BEFD63" w14:textId="459662B8" w:rsidR="00336748" w:rsidRPr="00336748" w:rsidRDefault="00336748" w:rsidP="003367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                                               </w:t>
      </w:r>
      <w:r w:rsidR="00385553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="002562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>พันตำรวจโทหญิง</w:t>
      </w:r>
      <w:r w:rsidR="00FF51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6C4C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C4CB8">
        <w:rPr>
          <w:rFonts w:ascii="TH SarabunIT๙" w:eastAsia="Cordia New" w:hAnsi="TH SarabunIT๙" w:cs="TH SarabunIT๙" w:hint="cs"/>
          <w:sz w:val="32"/>
          <w:szCs w:val="32"/>
          <w:cs/>
        </w:rPr>
        <w:t>สุภาพ</w:t>
      </w:r>
      <w:r w:rsidR="006C4CB8" w:rsidRPr="0033674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6C4CB8">
        <w:rPr>
          <w:rFonts w:ascii="TH SarabunIT๙" w:eastAsia="Cordia New" w:hAnsi="TH SarabunIT๙" w:cs="TH SarabunIT๙" w:hint="cs"/>
          <w:sz w:val="32"/>
          <w:szCs w:val="32"/>
          <w:cs/>
        </w:rPr>
        <w:t>ศรีสุข</w:t>
      </w:r>
    </w:p>
    <w:p w14:paraId="680B65ED" w14:textId="5B282F1A" w:rsidR="00336748" w:rsidRPr="00336748" w:rsidRDefault="00336748" w:rsidP="003367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                                                                 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3855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</w:t>
      </w:r>
      <w:proofErr w:type="gramStart"/>
      <w:r w:rsidRPr="00336748">
        <w:rPr>
          <w:rFonts w:ascii="TH SarabunIT๙" w:eastAsia="Cordia New" w:hAnsi="TH SarabunIT๙" w:cs="TH SarabunIT๙"/>
          <w:sz w:val="32"/>
          <w:szCs w:val="32"/>
        </w:rPr>
        <w:t>(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สุภาพ</w:t>
      </w:r>
      <w:proofErr w:type="gramEnd"/>
      <w:r w:rsidRPr="0033674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>ศรีสุข</w:t>
      </w:r>
      <w:r w:rsidRPr="00336748">
        <w:rPr>
          <w:rFonts w:ascii="TH SarabunIT๙" w:eastAsia="Cordia New" w:hAnsi="TH SarabunIT๙" w:cs="TH SarabunIT๙"/>
          <w:sz w:val="32"/>
          <w:szCs w:val="32"/>
          <w:cs/>
        </w:rPr>
        <w:t xml:space="preserve"> )</w:t>
      </w:r>
    </w:p>
    <w:p w14:paraId="18522053" w14:textId="77777777" w:rsidR="005D72D3" w:rsidRDefault="00336748" w:rsidP="0033674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                                 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F929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>รอง</w:t>
      </w:r>
      <w:r w:rsidR="00BD452B">
        <w:rPr>
          <w:rFonts w:ascii="TH SarabunIT๙" w:eastAsia="Cordia New" w:hAnsi="TH SarabunIT๙" w:cs="TH SarabunIT๙" w:hint="cs"/>
          <w:sz w:val="32"/>
          <w:szCs w:val="32"/>
          <w:cs/>
        </w:rPr>
        <w:t>ผู้กำกับการ</w:t>
      </w:r>
      <w:r w:rsidR="00385553">
        <w:rPr>
          <w:rFonts w:ascii="TH SarabunIT๙" w:eastAsia="Cordia New" w:hAnsi="TH SarabunIT๙" w:cs="TH SarabunIT๙" w:hint="cs"/>
          <w:sz w:val="32"/>
          <w:szCs w:val="32"/>
          <w:cs/>
        </w:rPr>
        <w:t>ตรวจคนเข้าเมืองจังหวัด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ประจวบคีรีขันธ์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รักษาราชการแทน</w:t>
      </w:r>
    </w:p>
    <w:p w14:paraId="21AEC0DC" w14:textId="77777777" w:rsidR="00BD452B" w:rsidRDefault="005D72D3" w:rsidP="0033674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="00F929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BD452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ผู้กำกับการ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ตรวจคนเข้าเมืองจังหวัด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ประจวบคีรีขันธ์</w:t>
      </w:r>
    </w:p>
    <w:p w14:paraId="48296DF2" w14:textId="2F43447F" w:rsidR="00336748" w:rsidRPr="00336748" w:rsidRDefault="00BD452B" w:rsidP="00336748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กองบังคับการตรวจคนเข้าเมือง 3</w:t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14:paraId="786BB554" w14:textId="77777777" w:rsidR="00336748" w:rsidRPr="00336748" w:rsidRDefault="00336748" w:rsidP="00336748">
      <w:pPr>
        <w:tabs>
          <w:tab w:val="left" w:pos="9356"/>
        </w:tabs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sz w:val="28"/>
        </w:rPr>
      </w:pPr>
    </w:p>
    <w:p w14:paraId="57183E3E" w14:textId="764D2C47" w:rsidR="00336748" w:rsidRPr="00336748" w:rsidRDefault="00336748" w:rsidP="00336748">
      <w:pPr>
        <w:spacing w:after="0" w:line="700" w:lineRule="exact"/>
        <w:ind w:right="-85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5818AB8F" w14:textId="213FD5EA" w:rsidR="00F84ABC" w:rsidRPr="00BD452B" w:rsidRDefault="00F84ABC" w:rsidP="00CC17C4">
      <w:pPr>
        <w:rPr>
          <w:rFonts w:ascii="TH SarabunIT๙" w:hAnsi="TH SarabunIT๙" w:cs="TH SarabunIT๙"/>
          <w:sz w:val="32"/>
          <w:szCs w:val="32"/>
          <w:cs/>
        </w:rPr>
        <w:sectPr w:rsidR="00F84ABC" w:rsidRPr="00BD452B" w:rsidSect="00F84ABC">
          <w:pgSz w:w="11906" w:h="16838" w:code="9"/>
          <w:pgMar w:top="1418" w:right="833" w:bottom="1418" w:left="1418" w:header="0" w:footer="0" w:gutter="0"/>
          <w:cols w:space="720"/>
          <w:docGrid w:linePitch="360"/>
        </w:sectPr>
      </w:pPr>
    </w:p>
    <w:p w14:paraId="457A8163" w14:textId="77777777" w:rsidR="00E92521" w:rsidRDefault="00E92521" w:rsidP="00E92521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สขร.1</w:t>
      </w:r>
    </w:p>
    <w:tbl>
      <w:tblPr>
        <w:tblStyle w:val="a9"/>
        <w:tblW w:w="16148" w:type="dxa"/>
        <w:tblInd w:w="-967" w:type="dxa"/>
        <w:tblLook w:val="04A0" w:firstRow="1" w:lastRow="0" w:firstColumn="1" w:lastColumn="0" w:noHBand="0" w:noVBand="1"/>
      </w:tblPr>
      <w:tblGrid>
        <w:gridCol w:w="786"/>
        <w:gridCol w:w="2977"/>
        <w:gridCol w:w="1326"/>
        <w:gridCol w:w="1326"/>
        <w:gridCol w:w="1370"/>
        <w:gridCol w:w="2078"/>
        <w:gridCol w:w="2126"/>
        <w:gridCol w:w="1769"/>
        <w:gridCol w:w="2390"/>
      </w:tblGrid>
      <w:tr w:rsidR="00E92521" w:rsidRPr="00D3025D" w14:paraId="4F2D3AA9" w14:textId="77777777" w:rsidTr="00A2051F">
        <w:trPr>
          <w:trHeight w:val="405"/>
        </w:trPr>
        <w:tc>
          <w:tcPr>
            <w:tcW w:w="1614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C29726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ำเนินการจัดซื้อจัดจ้าง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ประจำเดือน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พฤศจิกายน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E92521" w:rsidRPr="00D3025D" w14:paraId="77E8279A" w14:textId="77777777" w:rsidTr="00A2051F">
        <w:trPr>
          <w:trHeight w:val="405"/>
        </w:trPr>
        <w:tc>
          <w:tcPr>
            <w:tcW w:w="1614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304588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กองบังคับการตรวจคนเข้าเมือง 3 </w:t>
            </w:r>
          </w:p>
        </w:tc>
      </w:tr>
      <w:tr w:rsidR="00E92521" w:rsidRPr="00D3025D" w14:paraId="7503A8E0" w14:textId="77777777" w:rsidTr="00A2051F">
        <w:trPr>
          <w:trHeight w:val="405"/>
        </w:trPr>
        <w:tc>
          <w:tcPr>
            <w:tcW w:w="1614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43DCD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30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พฤศจิกายน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E92521" w:rsidRPr="00D3025D" w14:paraId="068A886F" w14:textId="77777777" w:rsidTr="00A2051F">
        <w:trPr>
          <w:trHeight w:val="405"/>
        </w:trPr>
        <w:tc>
          <w:tcPr>
            <w:tcW w:w="786" w:type="dxa"/>
            <w:tcBorders>
              <w:top w:val="nil"/>
              <w:left w:val="nil"/>
              <w:right w:val="nil"/>
            </w:tcBorders>
            <w:noWrap/>
            <w:hideMark/>
          </w:tcPr>
          <w:p w14:paraId="28729D8D" w14:textId="77777777" w:rsidR="00E92521" w:rsidRPr="00D3025D" w:rsidRDefault="00E92521" w:rsidP="00A205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012ED95" w14:textId="77777777" w:rsidR="00E92521" w:rsidRPr="00D3025D" w:rsidRDefault="00E92521" w:rsidP="00A205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315249" w14:textId="77777777" w:rsidR="00E92521" w:rsidRPr="00D3025D" w:rsidRDefault="00E92521" w:rsidP="00A205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2E763C" w14:textId="77777777" w:rsidR="00E92521" w:rsidRPr="00D3025D" w:rsidRDefault="00E92521" w:rsidP="00A205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D7AD315" w14:textId="77777777" w:rsidR="00E92521" w:rsidRPr="00D3025D" w:rsidRDefault="00E92521" w:rsidP="00A205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C00B886" w14:textId="77777777" w:rsidR="00E92521" w:rsidRPr="00D3025D" w:rsidRDefault="00E92521" w:rsidP="00A205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B3DC18" w14:textId="77777777" w:rsidR="00E92521" w:rsidRPr="00D3025D" w:rsidRDefault="00E92521" w:rsidP="00A205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0F88D0" w14:textId="77777777" w:rsidR="00E92521" w:rsidRPr="00D3025D" w:rsidRDefault="00E92521" w:rsidP="00A205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009CC1" w14:textId="77777777" w:rsidR="00E92521" w:rsidRPr="00D3025D" w:rsidRDefault="00E92521" w:rsidP="00A205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E92521" w:rsidRPr="00D3025D" w14:paraId="38B163B8" w14:textId="77777777" w:rsidTr="00A2051F">
        <w:trPr>
          <w:trHeight w:val="405"/>
        </w:trPr>
        <w:tc>
          <w:tcPr>
            <w:tcW w:w="786" w:type="dxa"/>
            <w:vMerge w:val="restart"/>
            <w:shd w:val="clear" w:color="auto" w:fill="D99594" w:themeFill="accent2" w:themeFillTint="99"/>
            <w:noWrap/>
            <w:hideMark/>
          </w:tcPr>
          <w:p w14:paraId="0BA0C885" w14:textId="77777777" w:rsidR="00E92521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3940A7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59721232" w14:textId="77777777" w:rsidR="00E92521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30E59A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56E50BD4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วงเงินที่จัดซื้อ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2C03976A" w14:textId="77777777" w:rsidR="00E92521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D4775B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11F39A3B" w14:textId="77777777" w:rsidR="00E92521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707770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</w:p>
        </w:tc>
        <w:tc>
          <w:tcPr>
            <w:tcW w:w="2078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7AA2F1C1" w14:textId="77777777" w:rsidR="00E92521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2172CC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163DD55A" w14:textId="77777777" w:rsidR="00E92521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2E9DFB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606FA08A" w14:textId="77777777" w:rsidR="00E92521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6EBFBA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239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74BE0421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</w:t>
            </w:r>
          </w:p>
        </w:tc>
      </w:tr>
      <w:tr w:rsidR="00E92521" w:rsidRPr="00D3025D" w14:paraId="763B8EEB" w14:textId="77777777" w:rsidTr="00A2051F">
        <w:trPr>
          <w:trHeight w:val="405"/>
        </w:trPr>
        <w:tc>
          <w:tcPr>
            <w:tcW w:w="786" w:type="dxa"/>
            <w:vMerge/>
            <w:shd w:val="clear" w:color="auto" w:fill="D99594" w:themeFill="accent2" w:themeFillTint="99"/>
            <w:hideMark/>
          </w:tcPr>
          <w:p w14:paraId="084B5BE5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4E110FB2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7F93FFA5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6BC350EE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3F049B32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2EC293D3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79ADC424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และราคาที่ตกลง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1A4A85A7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ที่คัดเลือก</w:t>
            </w:r>
          </w:p>
        </w:tc>
        <w:tc>
          <w:tcPr>
            <w:tcW w:w="239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37F612CA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หรือข้อตกลง</w:t>
            </w:r>
          </w:p>
        </w:tc>
      </w:tr>
      <w:tr w:rsidR="00E92521" w:rsidRPr="00D3025D" w14:paraId="0E8AAADC" w14:textId="77777777" w:rsidTr="00A2051F">
        <w:trPr>
          <w:trHeight w:val="405"/>
        </w:trPr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hideMark/>
          </w:tcPr>
          <w:p w14:paraId="65E6CEC5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62975014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61E7FA69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1B7E849C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5FB20ED1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4CEF3FF7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1175D0FB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6FDEF663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39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579F1F90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ในการซื้อหรือจ้าง</w:t>
            </w:r>
          </w:p>
        </w:tc>
      </w:tr>
      <w:tr w:rsidR="00E92521" w:rsidRPr="00D3025D" w14:paraId="368CC0FE" w14:textId="77777777" w:rsidTr="00A2051F">
        <w:trPr>
          <w:trHeight w:val="405"/>
        </w:trPr>
        <w:tc>
          <w:tcPr>
            <w:tcW w:w="786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78C981B3" w14:textId="77777777" w:rsidR="00E92521" w:rsidRDefault="007846AB" w:rsidP="00A205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6581B0AD" w14:textId="77777777" w:rsidR="00E92521" w:rsidRDefault="00E92521" w:rsidP="00A205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3B63D868" w14:textId="77777777" w:rsidR="0005259A" w:rsidRDefault="0005259A" w:rsidP="00A205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จ้างซ่อมบำรุงรถยนต์ไฟฟ้า</w:t>
            </w:r>
          </w:p>
          <w:p w14:paraId="0071D56B" w14:textId="087DFC0B" w:rsidR="00E92521" w:rsidRPr="00D3025D" w:rsidRDefault="0005259A" w:rsidP="00A205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ตรวจการณ์อัจฉริยะ </w:t>
            </w:r>
            <w:r w:rsidR="006C4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หมายเลขทะเบียน</w:t>
            </w: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โล่ 06480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2A150FDD" w14:textId="77777777" w:rsidR="00E92521" w:rsidRPr="00D3025D" w:rsidRDefault="0005259A" w:rsidP="00A2051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050E484A" w14:textId="77777777" w:rsidR="00E92521" w:rsidRPr="00D3025D" w:rsidRDefault="0005259A" w:rsidP="00A2051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0FF7E3F0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33F02DFD" w14:textId="77777777" w:rsidR="00E92521" w:rsidRDefault="0005259A" w:rsidP="00A205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มิลเลนเนียม ออโต้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กรุ๊ป จำกัด (สาขา พระราม 3)</w:t>
            </w:r>
          </w:p>
          <w:p w14:paraId="20212328" w14:textId="77777777" w:rsidR="00DE3496" w:rsidRPr="00D3025D" w:rsidRDefault="00DE3496" w:rsidP="00A205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14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45 บาท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324E885E" w14:textId="77777777" w:rsidR="00E92521" w:rsidRDefault="0005259A" w:rsidP="00A205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มิลเลนเนียม ออโต้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กรุ๊ป จำกัด (สาขา พระราม 3)</w:t>
            </w:r>
          </w:p>
          <w:p w14:paraId="09D23D47" w14:textId="77777777" w:rsidR="00DE3496" w:rsidRPr="00D3025D" w:rsidRDefault="00DE3496" w:rsidP="00A205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ราคาที่ตกลงจ้าง 14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 บาท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618594AF" w14:textId="77777777" w:rsidR="0005259A" w:rsidRDefault="0005259A" w:rsidP="000525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5CA5F57F" w14:textId="77777777" w:rsidR="0005259A" w:rsidRDefault="0005259A" w:rsidP="000525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65C7EB4A" w14:textId="77777777" w:rsidR="00E92521" w:rsidRPr="00D3025D" w:rsidRDefault="0005259A" w:rsidP="000525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90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419A7423" w14:textId="77777777" w:rsidR="00E92521" w:rsidRDefault="0005259A" w:rsidP="00A205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="00E92521"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 w:rsidR="00E9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D663F06" w14:textId="77777777" w:rsidR="00E92521" w:rsidRPr="00D3025D" w:rsidRDefault="00E92521" w:rsidP="00A205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>1/2567 ลง 14 พ.ย.2566</w:t>
            </w:r>
          </w:p>
        </w:tc>
      </w:tr>
      <w:tr w:rsidR="00E92521" w:rsidRPr="00D3025D" w14:paraId="1E87F904" w14:textId="77777777" w:rsidTr="00B20F94">
        <w:trPr>
          <w:trHeight w:val="405"/>
        </w:trPr>
        <w:tc>
          <w:tcPr>
            <w:tcW w:w="78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50D494C2" w14:textId="77777777" w:rsidR="00E92521" w:rsidRDefault="007846AB" w:rsidP="00A205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065BB112" w14:textId="77777777" w:rsidR="00E92521" w:rsidRDefault="00E92521" w:rsidP="00A205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A4A3CF" w14:textId="77777777" w:rsidR="00E92521" w:rsidRDefault="00E92521" w:rsidP="00A205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52CEC60" w14:textId="77777777" w:rsidR="0005259A" w:rsidRDefault="0005259A" w:rsidP="00A205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จ้างซ่อมบำรุงรถยนต์ราชการ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7751735" w14:textId="1633DA06" w:rsidR="00E92521" w:rsidRPr="00D3025D" w:rsidRDefault="006C4CB8" w:rsidP="00A205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หมายเลขทะเบียน</w:t>
            </w:r>
            <w:r w:rsidR="00052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โล่ 09942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20841AB" w14:textId="77777777" w:rsidR="00E92521" w:rsidRPr="00D3025D" w:rsidRDefault="0005259A" w:rsidP="00A2051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51CC08CC" w14:textId="77777777" w:rsidR="00E92521" w:rsidRPr="00D3025D" w:rsidRDefault="0005259A" w:rsidP="00A2051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1B7A657C" w14:textId="77777777" w:rsidR="00E92521" w:rsidRPr="00D3025D" w:rsidRDefault="00E92521" w:rsidP="00A205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19404B0" w14:textId="77777777" w:rsidR="00B20F94" w:rsidRDefault="0005259A" w:rsidP="00A205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โตโยต้าประจวบคีรีขันธ์</w:t>
            </w:r>
            <w:r w:rsidR="00B20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จำกัด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684A814" w14:textId="77777777" w:rsidR="00E92521" w:rsidRDefault="0005259A" w:rsidP="00A205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 ประจวบคีรีขันธ์</w:t>
            </w:r>
          </w:p>
          <w:p w14:paraId="0A3106CC" w14:textId="77777777" w:rsidR="00DE3496" w:rsidRDefault="00DE3496" w:rsidP="00A205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</w:t>
            </w:r>
          </w:p>
          <w:p w14:paraId="15DE796F" w14:textId="77777777" w:rsidR="00DE3496" w:rsidRPr="00D3025D" w:rsidRDefault="00DE3496" w:rsidP="00A205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บาท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12E54914" w14:textId="77777777" w:rsidR="00E92521" w:rsidRDefault="0005259A" w:rsidP="00A205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โตโยต้าประจวบคีรีขันธ์</w:t>
            </w:r>
            <w:r w:rsidR="00B20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จำกัด สาขา ประจวบคีรีขันธ์</w:t>
            </w:r>
          </w:p>
          <w:p w14:paraId="01314F20" w14:textId="77777777" w:rsidR="00DE3496" w:rsidRPr="00D3025D" w:rsidRDefault="00DE3496" w:rsidP="00A205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ราคาที่ตกลงจ้าง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บาท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5BB51D58" w14:textId="77777777" w:rsidR="00B20F94" w:rsidRDefault="00B20F94" w:rsidP="00B20F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4E33A4F1" w14:textId="77777777" w:rsidR="00B20F94" w:rsidRDefault="00B20F94" w:rsidP="00B20F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2E4B8D0A" w14:textId="77777777" w:rsidR="00E92521" w:rsidRPr="00D3025D" w:rsidRDefault="00B20F94" w:rsidP="00B20F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236E8A28" w14:textId="77777777" w:rsidR="00E92521" w:rsidRDefault="00B20F94" w:rsidP="00A205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="00E9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14:paraId="62B6EBFB" w14:textId="77777777" w:rsidR="00E92521" w:rsidRPr="00D3025D" w:rsidRDefault="00E92521" w:rsidP="00A205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>/2567 ลง 14 พ.ย.2566</w:t>
            </w:r>
          </w:p>
        </w:tc>
      </w:tr>
    </w:tbl>
    <w:p w14:paraId="6168D974" w14:textId="77777777" w:rsidR="002B776B" w:rsidRPr="00B20F94" w:rsidRDefault="002B776B" w:rsidP="00190A84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E6B3087" w14:textId="77777777" w:rsidR="002B776B" w:rsidRDefault="002B776B" w:rsidP="00190A84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1316869" w14:textId="77777777" w:rsidR="002B776B" w:rsidRDefault="002B776B" w:rsidP="00190A84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F7F54EB" w14:textId="77777777" w:rsidR="00190A84" w:rsidRPr="00190A84" w:rsidRDefault="00190A84" w:rsidP="002B776B">
      <w:pPr>
        <w:rPr>
          <w:rFonts w:ascii="TH SarabunIT๙" w:hAnsi="TH SarabunIT๙" w:cs="TH SarabunIT๙"/>
          <w:sz w:val="32"/>
          <w:szCs w:val="32"/>
          <w:cs/>
        </w:rPr>
      </w:pPr>
    </w:p>
    <w:sectPr w:rsidR="00190A84" w:rsidRPr="00190A84" w:rsidSect="00D3025D">
      <w:pgSz w:w="16838" w:h="11906" w:orient="landscape" w:code="9"/>
      <w:pgMar w:top="833" w:right="1418" w:bottom="141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EB62" w14:textId="77777777" w:rsidR="00BB2675" w:rsidRDefault="00BB2675" w:rsidP="009066E7">
      <w:pPr>
        <w:spacing w:after="0" w:line="240" w:lineRule="auto"/>
      </w:pPr>
      <w:r>
        <w:separator/>
      </w:r>
    </w:p>
  </w:endnote>
  <w:endnote w:type="continuationSeparator" w:id="0">
    <w:p w14:paraId="5F0D3332" w14:textId="77777777" w:rsidR="00BB2675" w:rsidRDefault="00BB2675" w:rsidP="009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08FD" w14:textId="77777777" w:rsidR="00BB2675" w:rsidRDefault="00BB2675" w:rsidP="009066E7">
      <w:pPr>
        <w:spacing w:after="0" w:line="240" w:lineRule="auto"/>
      </w:pPr>
      <w:r>
        <w:separator/>
      </w:r>
    </w:p>
  </w:footnote>
  <w:footnote w:type="continuationSeparator" w:id="0">
    <w:p w14:paraId="343D67A0" w14:textId="77777777" w:rsidR="00BB2675" w:rsidRDefault="00BB2675" w:rsidP="00906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C4"/>
    <w:rsid w:val="00013B4E"/>
    <w:rsid w:val="00013C84"/>
    <w:rsid w:val="0005259A"/>
    <w:rsid w:val="000752EA"/>
    <w:rsid w:val="00116CA4"/>
    <w:rsid w:val="0018544D"/>
    <w:rsid w:val="00190A84"/>
    <w:rsid w:val="001C557E"/>
    <w:rsid w:val="001D077D"/>
    <w:rsid w:val="001F256A"/>
    <w:rsid w:val="00212461"/>
    <w:rsid w:val="00256297"/>
    <w:rsid w:val="002622D1"/>
    <w:rsid w:val="00264684"/>
    <w:rsid w:val="002650A9"/>
    <w:rsid w:val="002816C5"/>
    <w:rsid w:val="00285315"/>
    <w:rsid w:val="002B776B"/>
    <w:rsid w:val="00336748"/>
    <w:rsid w:val="0034688C"/>
    <w:rsid w:val="00385553"/>
    <w:rsid w:val="004135D6"/>
    <w:rsid w:val="00433B18"/>
    <w:rsid w:val="00476A4B"/>
    <w:rsid w:val="0048115C"/>
    <w:rsid w:val="004B15AE"/>
    <w:rsid w:val="0053056E"/>
    <w:rsid w:val="00534448"/>
    <w:rsid w:val="00554415"/>
    <w:rsid w:val="00561F91"/>
    <w:rsid w:val="005D72D3"/>
    <w:rsid w:val="005E0900"/>
    <w:rsid w:val="006141F2"/>
    <w:rsid w:val="00656066"/>
    <w:rsid w:val="006C3E25"/>
    <w:rsid w:val="006C4CB8"/>
    <w:rsid w:val="006D60FE"/>
    <w:rsid w:val="006E659C"/>
    <w:rsid w:val="007177BE"/>
    <w:rsid w:val="00720DC3"/>
    <w:rsid w:val="00782A3A"/>
    <w:rsid w:val="007846AB"/>
    <w:rsid w:val="007942E1"/>
    <w:rsid w:val="007C7B4C"/>
    <w:rsid w:val="007D7AE6"/>
    <w:rsid w:val="008253DB"/>
    <w:rsid w:val="008C29BE"/>
    <w:rsid w:val="008E7B89"/>
    <w:rsid w:val="009066E7"/>
    <w:rsid w:val="009A75DE"/>
    <w:rsid w:val="00A43DF5"/>
    <w:rsid w:val="00AA46CC"/>
    <w:rsid w:val="00AC6C15"/>
    <w:rsid w:val="00AE4169"/>
    <w:rsid w:val="00AF05FE"/>
    <w:rsid w:val="00AF7924"/>
    <w:rsid w:val="00B20F94"/>
    <w:rsid w:val="00B561D6"/>
    <w:rsid w:val="00BA5985"/>
    <w:rsid w:val="00BB2675"/>
    <w:rsid w:val="00BC4B9E"/>
    <w:rsid w:val="00BD452B"/>
    <w:rsid w:val="00BF21A8"/>
    <w:rsid w:val="00C80102"/>
    <w:rsid w:val="00CC17C4"/>
    <w:rsid w:val="00D23F0D"/>
    <w:rsid w:val="00D3025D"/>
    <w:rsid w:val="00DE3496"/>
    <w:rsid w:val="00E92521"/>
    <w:rsid w:val="00EB6D3B"/>
    <w:rsid w:val="00F00E91"/>
    <w:rsid w:val="00F34511"/>
    <w:rsid w:val="00F84ABC"/>
    <w:rsid w:val="00F84EF5"/>
    <w:rsid w:val="00F9294B"/>
    <w:rsid w:val="00FB546E"/>
    <w:rsid w:val="00FC3557"/>
    <w:rsid w:val="00FC7989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ACF633"/>
  <w15:docId w15:val="{F62762B6-53C4-4796-9AF9-6402CA25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7C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066E7"/>
  </w:style>
  <w:style w:type="paragraph" w:styleId="a7">
    <w:name w:val="footer"/>
    <w:basedOn w:val="a"/>
    <w:link w:val="a8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6E7"/>
  </w:style>
  <w:style w:type="table" w:styleId="a9">
    <w:name w:val="Table Grid"/>
    <w:basedOn w:val="a1"/>
    <w:uiPriority w:val="59"/>
    <w:rsid w:val="00D3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7795-AEBC-4039-BFF3-825DA149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2024-03-29T13:56:00Z</cp:lastPrinted>
  <dcterms:created xsi:type="dcterms:W3CDTF">2024-03-29T13:57:00Z</dcterms:created>
  <dcterms:modified xsi:type="dcterms:W3CDTF">2024-03-29T13:57:00Z</dcterms:modified>
</cp:coreProperties>
</file>